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2022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446927">
              <w:rPr>
                <w:rStyle w:val="21"/>
              </w:rPr>
              <w:t>Грачевский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446927">
              <w:rPr>
                <w:rStyle w:val="21"/>
              </w:rPr>
              <w:t>66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446927">
              <w:rPr>
                <w:rStyle w:val="21"/>
              </w:rPr>
              <w:t>, Усманский район,                              с. Грачевка, ул. Советская</w:t>
            </w:r>
            <w:r w:rsidR="009D1E44">
              <w:rPr>
                <w:rStyle w:val="21"/>
              </w:rPr>
              <w:t>,</w:t>
            </w:r>
            <w:r w:rsidR="00446927">
              <w:rPr>
                <w:rStyle w:val="21"/>
              </w:rPr>
              <w:t xml:space="preserve"> д.</w:t>
            </w:r>
            <w:r w:rsidR="009D1E44">
              <w:rPr>
                <w:rStyle w:val="21"/>
              </w:rPr>
              <w:t xml:space="preserve"> </w:t>
            </w:r>
            <w:r w:rsidR="00446927">
              <w:rPr>
                <w:rStyle w:val="21"/>
              </w:rPr>
              <w:t>61</w:t>
            </w:r>
            <w:r w:rsidR="00FE1C7C">
              <w:rPr>
                <w:rStyle w:val="21"/>
              </w:rPr>
              <w:t xml:space="preserve"> 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3D7FC7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3D7FC7">
              <w:rPr>
                <w:rStyle w:val="21"/>
                <w:lang w:eastAsia="en-US" w:bidi="en-US"/>
              </w:rPr>
              <w:t>:</w:t>
            </w:r>
            <w:r w:rsidRPr="007E37EF">
              <w:rPr>
                <w:lang w:eastAsia="en-US" w:bidi="en-US"/>
              </w:rPr>
              <w:t xml:space="preserve"> </w:t>
            </w:r>
            <w:r w:rsidR="00446927" w:rsidRPr="00446927">
              <w:rPr>
                <w:color w:val="4F81BD" w:themeColor="accent1"/>
                <w:u w:val="single"/>
                <w:lang w:val="en-US" w:eastAsia="en-US" w:bidi="en-US"/>
              </w:rPr>
              <w:t>adm-grachevka</w:t>
            </w:r>
            <w:hyperlink r:id="rId7" w:history="1">
              <w:r w:rsidR="007E37EF" w:rsidRPr="00446927">
                <w:rPr>
                  <w:rStyle w:val="a3"/>
                  <w:color w:val="4F81BD" w:themeColor="accent1"/>
                </w:rPr>
                <w:t>@</w:t>
              </w:r>
              <w:r w:rsidR="009D1E44" w:rsidRPr="00446927">
                <w:rPr>
                  <w:rStyle w:val="a3"/>
                  <w:color w:val="4F81BD" w:themeColor="accent1"/>
                  <w:lang w:val="en-US"/>
                </w:rPr>
                <w:t>yandex</w:t>
              </w:r>
              <w:r w:rsidR="007E37EF" w:rsidRPr="00446927">
                <w:rPr>
                  <w:rStyle w:val="a3"/>
                  <w:color w:val="4F81BD" w:themeColor="accent1"/>
                </w:rPr>
                <w:t>.</w:t>
              </w:r>
              <w:r w:rsidR="007E37EF" w:rsidRPr="00446927">
                <w:rPr>
                  <w:rStyle w:val="a3"/>
                  <w:color w:val="4F81BD" w:themeColor="accent1"/>
                  <w:lang w:val="en-US"/>
                </w:rPr>
                <w:t>ru</w:t>
              </w:r>
            </w:hyperlink>
          </w:p>
          <w:p w:rsidR="007E37EF" w:rsidRPr="007E37EF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446927" w:rsidP="00F2671B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Покидова Ольга Васильевна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r>
              <w:rPr>
                <w:rStyle w:val="21"/>
              </w:rPr>
              <w:t>Грачевский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446927">
              <w:rPr>
                <w:rStyle w:val="21"/>
              </w:rPr>
              <w:t>53-42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AC25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01.03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 г. по 01.04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2022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r w:rsidR="009D1E44" w:rsidRPr="009D1E44">
              <w:rPr>
                <w:color w:val="4F81BD" w:themeColor="accent1"/>
                <w:lang w:eastAsia="en-US" w:bidi="en-US"/>
              </w:rPr>
              <w:t xml:space="preserve"> </w:t>
            </w:r>
            <w:r w:rsidR="00446927" w:rsidRPr="00446927">
              <w:rPr>
                <w:color w:val="4F81BD" w:themeColor="accent1"/>
                <w:u w:val="single"/>
                <w:lang w:eastAsia="en-US" w:bidi="en-US"/>
              </w:rPr>
              <w:t xml:space="preserve"> </w:t>
            </w:r>
            <w:r w:rsidR="00446927" w:rsidRPr="00446927">
              <w:rPr>
                <w:color w:val="4F81BD" w:themeColor="accent1"/>
                <w:u w:val="single"/>
                <w:lang w:val="en-US" w:eastAsia="en-US" w:bidi="en-US"/>
              </w:rPr>
              <w:t>adm</w:t>
            </w:r>
            <w:r w:rsidR="00446927" w:rsidRPr="00446927">
              <w:rPr>
                <w:color w:val="4F81BD" w:themeColor="accent1"/>
                <w:u w:val="single"/>
                <w:lang w:eastAsia="en-US" w:bidi="en-US"/>
              </w:rPr>
              <w:t>-</w:t>
            </w:r>
            <w:r w:rsidR="00446927" w:rsidRPr="00446927">
              <w:rPr>
                <w:color w:val="4F81BD" w:themeColor="accent1"/>
                <w:u w:val="single"/>
                <w:lang w:val="en-US" w:eastAsia="en-US" w:bidi="en-US"/>
              </w:rPr>
              <w:t>grachevka</w:t>
            </w:r>
            <w:hyperlink r:id="rId8" w:history="1">
              <w:r w:rsidR="009D1E44" w:rsidRPr="009D1E44">
                <w:rPr>
                  <w:rStyle w:val="a3"/>
                  <w:color w:val="4F81BD" w:themeColor="accent1"/>
                </w:rPr>
                <w:t>@</w:t>
              </w:r>
              <w:r w:rsidR="009D1E44" w:rsidRPr="009D1E44">
                <w:rPr>
                  <w:rStyle w:val="a3"/>
                  <w:color w:val="4F81BD" w:themeColor="accent1"/>
                  <w:lang w:val="en-US"/>
                </w:rPr>
                <w:t>yandex</w:t>
              </w:r>
              <w:r w:rsidR="009D1E44" w:rsidRPr="009D1E44">
                <w:rPr>
                  <w:rStyle w:val="a3"/>
                  <w:color w:val="4F81BD" w:themeColor="accent1"/>
                </w:rPr>
                <w:t>.</w:t>
              </w:r>
              <w:r w:rsidR="009D1E44" w:rsidRPr="009D1E44">
                <w:rPr>
                  <w:rStyle w:val="a3"/>
                  <w:color w:val="4F81BD" w:themeColor="accent1"/>
                  <w:lang w:val="en-US"/>
                </w:rPr>
                <w:t>ru</w:t>
              </w:r>
            </w:hyperlink>
            <w:r w:rsidR="009D1E44">
              <w:rPr>
                <w:color w:val="4F81BD" w:themeColor="accent1"/>
              </w:rPr>
              <w:t xml:space="preserve"> </w:t>
            </w:r>
            <w:r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>
              <w:rPr>
                <w:rStyle w:val="21"/>
              </w:rPr>
              <w:t>-</w:t>
            </w:r>
            <w:r w:rsidR="00446927">
              <w:rPr>
                <w:rStyle w:val="21"/>
              </w:rPr>
              <w:t>53-42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681FE5" w:rsidTr="007E37EF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01.04.</w:t>
            </w:r>
            <w:r w:rsidR="00515484">
              <w:rPr>
                <w:rStyle w:val="21"/>
              </w:rPr>
              <w:t>202</w:t>
            </w:r>
            <w:r>
              <w:rPr>
                <w:rStyle w:val="21"/>
              </w:rPr>
              <w:t>2 г. по 01.05</w:t>
            </w:r>
            <w:r w:rsidR="009253C4">
              <w:rPr>
                <w:rStyle w:val="21"/>
              </w:rPr>
              <w:t>.202</w:t>
            </w:r>
            <w:r w:rsidR="00446927"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446927">
              <w:rPr>
                <w:rStyle w:val="21"/>
              </w:rPr>
              <w:t>Грачевский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AC25F5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Усманского района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.0</w:t>
            </w:r>
            <w:r w:rsidR="00AC25F5">
              <w:rPr>
                <w:rStyle w:val="21"/>
              </w:rPr>
              <w:t>5</w:t>
            </w:r>
            <w:r>
              <w:rPr>
                <w:rStyle w:val="21"/>
              </w:rPr>
              <w:t>.2021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0CD" w:rsidRDefault="007930CD" w:rsidP="00681FE5">
      <w:r>
        <w:separator/>
      </w:r>
    </w:p>
  </w:endnote>
  <w:endnote w:type="continuationSeparator" w:id="1">
    <w:p w:rsidR="007930CD" w:rsidRDefault="007930CD" w:rsidP="0068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0CD" w:rsidRDefault="007930CD"/>
  </w:footnote>
  <w:footnote w:type="continuationSeparator" w:id="1">
    <w:p w:rsidR="007930CD" w:rsidRDefault="007930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1FE5"/>
    <w:rsid w:val="00086590"/>
    <w:rsid w:val="000A32F6"/>
    <w:rsid w:val="00184B16"/>
    <w:rsid w:val="00274A68"/>
    <w:rsid w:val="00347EB0"/>
    <w:rsid w:val="003B4DA9"/>
    <w:rsid w:val="003B6053"/>
    <w:rsid w:val="003D7FC7"/>
    <w:rsid w:val="00446927"/>
    <w:rsid w:val="004E17FC"/>
    <w:rsid w:val="00515484"/>
    <w:rsid w:val="00681FE5"/>
    <w:rsid w:val="007379C1"/>
    <w:rsid w:val="00753C2E"/>
    <w:rsid w:val="007930CD"/>
    <w:rsid w:val="007E37EF"/>
    <w:rsid w:val="009253C4"/>
    <w:rsid w:val="009D1E44"/>
    <w:rsid w:val="00AB164A"/>
    <w:rsid w:val="00AC25F5"/>
    <w:rsid w:val="00BD0AB3"/>
    <w:rsid w:val="00CC0EED"/>
    <w:rsid w:val="00D07FF1"/>
    <w:rsid w:val="00D713AD"/>
    <w:rsid w:val="00F2671B"/>
    <w:rsid w:val="00FE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color w:val="000000"/>
      <w:spacing w:val="0"/>
      <w:w w:val="100"/>
      <w:position w:val="0"/>
      <w:sz w:val="30"/>
      <w:szCs w:val="30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-usm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kh-usm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2022-03-11T08:45:00Z</dcterms:created>
  <dcterms:modified xsi:type="dcterms:W3CDTF">2022-03-14T08:36:00Z</dcterms:modified>
</cp:coreProperties>
</file>